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e8f7a180540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學士服受理借用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淡水校園報導】應屆畢業生學士服即日起開始受理借用，請各班代於本月23日（週五）前，至行政大樓A102事務組，領取空白借據轉發給班上同學，並於12月3日至10日將填妥資料之借據，以及每套學士服押租金600元，繳至事務組辦理。並於12月14日至21日到圖書館前柱形倉庫領取學士服，逾期恕不予受理，如有疑問請洽事務組，可電洽2376找高小姐。</w:t>
          <w:br/>
        </w:r>
      </w:r>
    </w:p>
  </w:body>
</w:document>
</file>