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19ba7bef7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張伯瑜四人獲工程競賽最佳創意獎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【記者姜孟瑾報導】電機系進學班三年級張伯瑜等四人，於上週由國科會主辦第三屆「全國工程趣味競賽」中，勇奪最佳創意獎。
</w:t>
          <w:br/>
          <w:t>
</w:t>
          <w:br/>
          <w:t>　本次比賽共有66組參賽，取三名最佳創意作品。他們所製作的「自動打高爾夫球機」，是本次活動中頗為亮眼的明星之一，耗費多時才完成。張伯瑜說，他們有一次為了裝一根柱子就花了整整八個小時才搞定，還要自行開著小貨車載著作品，往返十個小時的車程到南台科技大學參加比賽。而且對手多是擅長機械的技術學院，比賽起來備感壓力，不過聽到得獎的那一剎那，一切的苦都煙消雲散了。</w:t>
          <w:br/>
        </w:r>
      </w:r>
    </w:p>
  </w:body>
</w:document>
</file>