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ac1fb39e0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資訊系友  鬢髮白互吐嘈 踴躍捐募獎學金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配合校慶慶祝活動，資訊系於本月3日（週六）上午舉辦三場系友返校活動，分別為「淡江人資訊協進會理監事會議」、「研究所畢業生聯誼會」及「1985年畢業生系聚」，邀請系友返校聚首，多年老友見面，笑語不斷，讓熱鬧的校園更添溫馨氣氛。 
</w:t>
          <w:br/>
          <w:t>  淡江人資訊協進會理監事會議在Ｅ812召開，理事長衛道科技股份有限公司總經理李述忠表示，淡江人資訊協進會每年提供2個名額的清寒獎學金，幫助學生就學，每學年可獲獎學金10萬元；這次開會期望能為該獎學金募得更多款項，回饋學校。開會當天協會理監事、叡揚資訊執行副總陳世安拋磚引玉，首先捐出1萬元，李述忠也不落人後捐出2萬元，引起熱烈迴響。
</w:t>
          <w:br/>
          <w:t>  畢業於本校資訊系研究所的資訊系系主任王英宏表示，研究所畢業生聯誼會於去年校慶時成立，這是第2次聚會，共有45位所友出席，所友們不論在教育界或產業界都有很好的成就，讓他感到非常驕傲，他期許未來能多舉辦活動，除促進聯誼，也可跟學術界服務的所友們進行學術交流，並邀請優秀所友回校演講，激勵同學。
</w:t>
          <w:br/>
          <w:t>  「1985年畢業生系聚」則邀請資訊系第13屆校友返校重溫舊夢，系友識方科技總經理張隆策說：「這些年來，校園的變化很大，剛回校時還差點迷了路。」一群頭髮已漸花白的同學，一邊回想求學趣事，一邊問候同學的近況，還不斷彼此吐嘈，讓整間教室充滿笑聲。
</w:t>
          <w:br/>
          <w:t>  李述忠認為，學校是凝聚校友的重要角色，感謝學校積極邀請校友返校參加活動，期待未來能舉辦更大型的校慶活動，吸引更多校友回校，也讓大家更有歸屬感。</w:t>
          <w:br/>
        </w:r>
      </w:r>
    </w:p>
  </w:body>
</w:document>
</file>