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ebd63fdde47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人偶遊行 陳昇獻唱 蛋捲節歡樂一籮筐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【記者王學寧淡水校園報導】由學生會在海報街及書卷廣場主辦的第5屆蛋捲節「蛋捲CIRCUS」，3日在歡樂聲中圓滿落幕。
</w:t>
          <w:br/>
          <w:t>園遊會今年攤位較以往多，活潑的遊行及奇幻社魔術秀也吸引同學圍觀，英文三李宜芬開心地說：「今年人潮洶湧，我買了可愛的衣服和好吃的雞肉捲。」為響應環保，學生會今年也多設置了分類大型垃圾桶，維持現場的環境整潔。
</w:t>
          <w:br/>
          <w:t>另外，蛋捲節也消耗了不少觀眾的相機記憶卡容量，吉祥人偶--「蛋蛋」和海報街口的大型馬戲團木門，都是當天拍照的熱門場景。「蛋捲拍立得」服務讓許多人現場就能拿到相片，「喀擦」一聲，歡樂氣氛馬上就被珍藏在相片裡。
</w:t>
          <w:br/>
          <w:t>而免費讓大家品嚐蛋捲的「蛋捲假期」廣受好評，只要參加射飛鏢遊戲，就能依照射中的號碼換取不同的蛋捲套餐，策劃同學企管三方柏勛表示：「總共送出一千多支蛋捲！」現場也有許多小朋友來玩，大聲喊出通關密語─「蛋捲CIRCUS」的可愛模樣，讓一旁的大學生們都不覺莞爾！ 
</w:t>
          <w:br/>
          <w:t>陳昇受邀來本校演唱，擔任「卡拉吧，蛋捲」的壓軸來賓，隨性的他站在舞台邊，不等主持人介紹，便倚著舞台邊緣唱起來，一首披頭四的經典歌曲「Yesterday」讓全場安靜下來，他的好歌喉不只吸引同學們，許多年紀稍長的大朋友也沉浸其中。大家吃著蛋捲，專注聆聽台上陳昇的歌聲，讓書卷廣場宛如一座充滿音樂與美食的樂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09344" cy="2267712"/>
              <wp:effectExtent l="0" t="0" r="0" b="0"/>
              <wp:docPr id="1" name="IMG_1c51e7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94b2944b-54e3-4c1e-be75-3ce1a54319fb.jpg"/>
                      <pic:cNvPicPr/>
                    </pic:nvPicPr>
                    <pic:blipFill>
                      <a:blip xmlns:r="http://schemas.openxmlformats.org/officeDocument/2006/relationships" r:embed="R309b0244b4184f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344" cy="2267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9b0244b4184fd7" /></Relationships>
</file>