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bb81b584649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不再排長龍　商館5－7樓女廁增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04544"/>
              <wp:effectExtent l="0" t="0" r="0" b="0"/>
              <wp:docPr id="1" name="IMG_17c086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3b7a6d94-b1af-4298-8dd8-d7e15aeaf5f9.jpg"/>
                      <pic:cNvPicPr/>
                    </pic:nvPicPr>
                    <pic:blipFill>
                      <a:blip xmlns:r="http://schemas.openxmlformats.org/officeDocument/2006/relationships" r:embed="R375b000b0fcf4e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5b000b0fcf4e0d" /></Relationships>
</file>