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a6d88cd724e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水上救生訓練 學員收穫豐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【記者謝慶萱淡水校園報導】學務處於上月24、25日在紹謨紀念游泳館，舉辦96學年度校安研習第2梯次活動--水上救生自救訓練，共有百餘位學員參加，學習救生技巧。
</w:t>
          <w:br/>
          <w:t>活動承辦人揭維恆教官表示，每年夏季水上活動意外頻傳，為了減低師生水上活動意外的發生，特地加強自救訓練，讓師生遇到狀況時不但能自救、也有足夠的技能救人。
</w:t>
          <w:br/>
          <w:t>活動內容包括抽筋自解、心肺復甦術、岸上救生等。企管一朱汝欣表示，這個活動很有意義也很有趣，讓我找回蛙泳的感覺，也讓我把踩水學好。</w:t>
          <w:br/>
        </w:r>
      </w:r>
    </w:p>
  </w:body>
</w:document>
</file>