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0d95908d33143d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697 期</w:t>
        </w:r>
      </w:r>
    </w:p>
    <w:p>
      <w:pPr>
        <w:jc w:val="center"/>
      </w:pPr>
      <w:r>
        <w:r>
          <w:rPr>
            <w:rFonts w:ascii="Segoe UI" w:hAnsi="Segoe UI" w:eastAsia="Segoe UI"/>
            <w:sz w:val="32"/>
            <w:color w:val="000000"/>
            <w:b/>
          </w:rPr>
          <w:t>台北校園 《《《《知識之海</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成教部澳洲遊學 寒假啟程
</w:t>
          <w:br/>
          <w:t>寒假何處去？成教部與澳洲姐妹校新南威爾斯大學合作辦理澳洲雪梨新南威爾斯遊學團，即將於97年1月19日啟程。你嚮往世界建築奇蹟的雪梨歌劇院嗎？你想親臨雪梨港灣大橋的國慶煙火，或抱抱可愛的無尾熊嗎？南十字星的澳洲夜空，等待你的探險！報名專線(02)23216320轉51-54。（推廣教育中心）
</w:t>
          <w:br/>
          <w:t>教育部補助美大學生來校學華語
</w:t>
          <w:br/>
          <w:t>教育部提供本校華語中心12個華語獎學金名額，申請資格僅限美國大學在學生，其中2名可連續選華語課4期，有2期免學費；另外10名可連續選華語課2期，其中1期免學費。有效期間至2008年9月30日止。情請洽2321-6320轉39。（華語中心）</w:t>
          <w:br/>
        </w:r>
      </w:r>
    </w:p>
  </w:body>
</w:document>
</file>