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58de7869a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蘭陽校園智慧之園：蘭陽師生桌球賽 12日開打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桌球錦標賽將於12至19日（14、15、16日不排賽程），每晚7時開打。團體組每人限報一隊，以班級為單位，每隊5男5女，每班以三隊為限；學生個人賽分男、女子。團體賽取前四名，頒發獎盃、獎金及獎狀。隨著比賽日程愈來愈近，同學個個精神抖擻練球備戰！還有學長姐在國外聲援學弟妹們，誓言打敗上屆冠軍─不老教聯隊（老師及行政同仁組隊）。（蘭陽校園）</w:t>
          <w:br/>
        </w:r>
      </w:r>
    </w:p>
  </w:body>
</w:document>
</file>