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e8e132b03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趣味搗麻糬 日式新年賞味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為了讓同學體驗日本文化，日文系於14日在外語大樓前廣場舉辦搗麻糬活動，搶先過新年，並有同學帶來精采的日本傳統舞蹈--阿波舞演出，吸引許多同學圍觀，一旁販賣的紅豆湯，更為寒冷的冬天注入一股暖流。
</w:t>
          <w:br/>
          <w:t>搗麻糬是日本新年的例行活動。現場由兩位日文系學生穿著日本傳統服裝示範搗麻糬，並邀請現場同學親身體驗，搗好的麻糬也分送給師生享用。
</w:t>
          <w:br/>
          <w:t>活動的另一高潮是日本四國夏季迎接祖先的阿波舞表演，舞者將手舉在胸前，踏著特殊舞步展現力與美。日文系主任彭春陽表示，阿波舞是日本四國重要傳統舞蹈，傳承舞藝者均經過嚴格的認可制度，所以學得正統的阿波舞不容易，值得細細觀賞。日文系學生表演的阿波舞由外籍生日文系碩一今福宏次親自指導，他的家鄉在四國，是當地傳承阿波舞相當有名的家庭，他開心地說：「我學阿波舞有22年，並已獲得家族認可，希望能將此文化傳播到台灣各地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816608"/>
              <wp:effectExtent l="0" t="0" r="0" b="0"/>
              <wp:docPr id="1" name="IMG_ba1348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94ecfebd-0666-49f7-b2fd-15ff6cdba3e2.jpg"/>
                      <pic:cNvPicPr/>
                    </pic:nvPicPr>
                    <pic:blipFill>
                      <a:blip xmlns:r="http://schemas.openxmlformats.org/officeDocument/2006/relationships" r:embed="Ra1f06e3b68c144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816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f06e3b68c1445e" /></Relationships>
</file>