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599aee969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【一流讀書人】未來導向的心態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趨勢大師奈思比又出版最新著作，除展現他獨到的未來趨勢剖析觀點外，本書也增添了一份與後輩分享人生秘訣的溫馨情意。奈思比善用內容（趨勢）分析法，從全球顯要的報章雜誌中篩選關鍵資訊，再以精準的統計數據詮釋趨勢走向，更重要的是，以總體的層面（世界觀）透析趨勢背後變或不變的心態和價值觀。這一套觀察未來的方法論看似簡單，但如何能夠超脫人云亦云的框架，重點不是結果，而是看法。奈思比認為，人的心態就像是雨水（資訊）下到土地，至於長出什麼植物（得出什麼樣的結論），就看個人的心態（土地）了。
</w:t>
          <w:br/>
          <w:t>透過經驗的累積，我們也可以發展出一套規範思考及篩選資訊的準則，運用個人的價值判斷與態度來解讀未來。因此，英文書名中的Mind Set應該是心態、習慣和價值觀的組合，奈思比想藉此書傳達的重要訊息是，不管是個人、組織或社會，置身多變的世界中，最有效的因應策略就是重新鑄造心態。他提供了數十年來穿梭世界各地與職場的經驗密笈11則。其中最重要的是第四個定見：「盡情想像，別怕出錯。」也就是擺脫自以為是mindset（最常見於政壇和學術圈）。另外是第六個定見：「不要走太快了。」以免團隊摸不清自己是否同在一條船。希望閱讀後也能讓你進入境隨心轉的層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2377440"/>
              <wp:effectExtent l="0" t="0" r="0" b="0"/>
              <wp:docPr id="1" name="IMG_e07fd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33b69d1f-09f1-457d-a62e-992b8390cc03.jpg"/>
                      <pic:cNvPicPr/>
                    </pic:nvPicPr>
                    <pic:blipFill>
                      <a:blip xmlns:r="http://schemas.openxmlformats.org/officeDocument/2006/relationships" r:embed="R5a7d132ce1e649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7d132ce1e649db" /></Relationships>
</file>