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77e1cde2244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 吉音傳校園 溫暖寒冬心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【記者張家綺淡水校園報導】淡江管樂社於3日在學生活動中心舉辦「發現丁丁」音樂會。曲目分別為日本管樂作曲家南俊明所創作的「春風」、日本能劇作曲家Mathura kinya的「Hannya」，以及法國動畫「丁丁歷險記」中的「Tin Tin」等6首經典樂曲。
</w:t>
          <w:br/>
          <w:t>社長經濟三王祥任表示，這次選曲的特色是樂曲旋律由快板與慢板的交叉，交織出更加豐富的音樂線條，使現場聽眾沉浸在音樂的奇幻世界。大傳二蔡詩瑜開心表示：「這次的表演很精彩。」她還開玩笑地說：「我考慮要加入管樂社了！」
</w:t>
          <w:br/>
          <w:t>【記者陳若  淡水校園報導】共鳴箱古典吉他社於日前在文錙音樂廳，舉辦「冬『吉』戀歌」成果發表會，在寒冷的冬季以音樂為學子注入一股暖流。
</w:t>
          <w:br/>
          <w:t>成果展演奏曲風多元，包括莫札特第三樂章「小步舞曲」、韓劇「冬季戀歌」中的插曲「白色戀人」、「藍色生死戀」中的「愛的羅曼史」，以及濃濃中國風的古典吉他名曲「楊柳」等，讓聽眾聽得如痴如醉。國貿四邱湘媛看完表演後表示，這真是一場很棒的表演，尤其在聽「楊柳」時，那優美的旋律，柔情似水，非常動聽。</w:t>
          <w:br/>
        </w:r>
      </w:r>
    </w:p>
  </w:body>
</w:document>
</file>