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d8fc7d6dd47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健康安全學校示範計畫開步 明年申請認證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黃佩如�淡水校園報導】台北縣政府衛生局局長許銘能一行7人於上月30日，蒞校訪視並參加「健康安全學校示範計畫討論會議」，由行政副校長高柏園主持，並擔任示範計畫之召集人，他強調，校園安全一直是本校努力的目標，安全校園也是健康城市的基礎。擔任本計劃案策劃及對外聯絡之建築系副教授鄭晃二說：「希望這樣的合作計劃，使得健康安全校園得以永續經營。」他更進一步表示，目前全國通過國際安全校園學校有6所為花蓮高中、花蓮縣康樂國小、豐濱國小、北縣承德國小，宜蘭縣東澳國小，台中縣東勢國小，而現階段全球並無大學通過認證，若淡江大學於98年通過國際安全校園認證，將成為全球第一所安全校園之大學。 　
</w:t>
          <w:br/>
          <w:t>　　會議先由本校報告現況，接著由衛生局科長賈淑麗說明健康安全示範學校計畫，她指出，校園安全是社區安全的基礎點，而淡江大學與淡水鎮有著深厚的合作基礎，並在淡水鎮的結構中佔有重要的份量，97年淡水鎮將繼台北市、花蓮縣、及台南市之後成為全國第4個健康城市。會中高柏園表示此計畫與本校向來推動的友善校園、環境安全、無菸環境等方向一致，健康安全校園也一直是本校努力的目標。出席人員尚有體育室主任謝幸珠、諮輔組組長胡延薇、生輔組組長高燕玉、衛生保健組組長談遠安、交安組組長蕭仁傑等。
</w:t>
          <w:br/>
          <w:t>　　台北縣政府與本校建立計畫推動的事項包括：組成計畫推動委員會、擬定年度計畫、進行計畫工作小組分工並定期報告、建立校園意外傷害監測機制，並於98年能申請WHO「安全學校認證」。籌備會議預計於3月上旬展開，高柏園期勉外部資源加入後，以小組作業方式訂立策略及目標並能達到預期成效。</w:t>
          <w:br/>
        </w:r>
      </w:r>
    </w:p>
  </w:body>
</w:document>
</file>