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f7d6bf56342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化學博士生陳威宏獲壁報論文首獎  正申請美國專利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由本校學術副校長陳幹男所指導的化學系博六學生陳威宏，日前在交通大學的第31屆中華民國高分子學會年會，發表「含氟壓克力型態高分子與紫外光硬化型PDMS於織物撥水加工之研究」論文，是國內首次應用紫外光技術，讓防水布料也能柔軟又透氣，榮獲纖維與紡織組壁報論文獎第1名。
</w:t>
          <w:br/>
          <w:t>關於此次的發表主題，指導教授陳幹男表示，從材料角度出發運用在防水上，原創性高，是獲獎主因。陳威宏說明，這是博士論文中的一部分，平常就跟著陳教授在高分子實驗室做研究，主要研究內容是應用紫外光技術誘導，取代傳統高溫環境加工，將含氟化學溶劑反應成高分子防水塗料，同時維持織品原有的手感與柔軟度。
</w:t>
          <w:br/>
          <w:t>　　由於陳幹男之前曾應用紫外光技術加強織品的吸水性，獲得專利的成功經驗，因此建議陳威宏也可嘗試將其技術應用於防水性。「沒想到，研究過程很順利，半年時間就完成了。」陳威宏開心地說，目前這項技術正在申請美國專利中，且與紡織產業綜合研究所及其他廠商合作，未來可望運用於雨衣或日常衣服上，即使突然下雨，也不怕美美的衣服會弄濕。
</w:t>
          <w:br/>
          <w:t>　　參與此年會包括台、清、交、輔仁及逢甲等校，評審十分青睞本校「織品手感維持」這項突破性的技術。陳威宏指出，「之前從來沒有人想過，可以讓紫外光技術應用於織品的防水性上。」通常防水布料都會變得比較硬，但利用這項技術卻能保有織品的柔軟度及透氣性，所以讓評審驚艷，從約40件入圍作品脫穎而出。這項技術還可減少高溫加工過程，降低工作時的危險因素，並響應環保概念的綠色生產製程。
</w:t>
          <w:br/>
          <w:t>實驗室裡的研究生們感情相當和睦，陳威宏笑著說：「獲得的3000元獎金，光請實驗室成員就花了一大半。」從民國85年踏入化學系開始，經過大學、碩士、博士的歷練，12年來的淡江學涯，陳威宏即將步出這塊熟悉的校園，他表示，畢業後仍會從事與材料研發的相關工作，發揮所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846832"/>
              <wp:effectExtent l="0" t="0" r="0" b="0"/>
              <wp:docPr id="1" name="IMG_75942a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6/m\2c6d2569-5f1d-4f9d-b1b8-2b9aae5fbcd6.jpg"/>
                      <pic:cNvPicPr/>
                    </pic:nvPicPr>
                    <pic:blipFill>
                      <a:blip xmlns:r="http://schemas.openxmlformats.org/officeDocument/2006/relationships" r:embed="R736d9feaa5af48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846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6d9feaa5af4865" /></Relationships>
</file>