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c661fe8a6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「瘋台灣」文化週開鑼！  名產吃到飽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一年一度熱鬧的各縣市文化週開鑼囉！想品嚐各縣市的名產嗎？那麼你絕對不能錯過這次的「瘋台灣」文化週，不但有限量的鴕鳥肉乾、東港雙糕潤，還有芋頭西米露、麥芽餅等饒富地區特色的食物，即日起至本週五（14日）由金門、澎湖等15個縣市校友會在海報街擺攤，想嚐鮮的同學千萬別錯過喔！
</w:t>
          <w:br/>
          <w:t>雄友會會長材化二吳韻如表示：「我們的目的是要介紹全台各縣市的特色，希望藉此讓大家更了解、也更愛台灣！」除了在海報街販賣各地名產、玩互動小遊戲，以及表演短劇及相聲外，還有高雄、屏東、台南二齊、新竹、嘉雲、花蓮6個校友會，聯合於本週舉辦展覽。高雄校友會製作景點地圖介紹高雄，並有美濃紙傘、皮影戲展示板的展出，屏東校友會則將以小模型呈現海生館、鵝鑾鼻等著名景點，讓商管展示廳頓時成為台灣的縮影。</w:t>
          <w:br/>
        </w:r>
      </w:r>
    </w:p>
  </w:body>
</w:document>
</file>