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bbd025a2e4a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 智慧之園：蘭陽開學 視訊同步舉行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月4日下午2時10分，蘭陽校園創發院與全發院在建邦國際會議廳及CL328教室，以視訊連線的方式，同步舉行第3學季開學典禮，師生共約380人參加。典禮由熱舞社勁歌熱舞開啟，除了蘭陽校園主任林志鴻暨師長的勉勵，總務處也進行ISO14001教育訓練，最後由國標社壓軸表演華麗旋轉國標舞。此外，對於提早進場就座的同學都發給一份85℃蛋糕，遲到的同學則無，以加深同學準時、守時的觀念，藉機進行公民道德教育。（蘭陽校園）</w:t>
          <w:br/>
        </w:r>
      </w:r>
    </w:p>
  </w:body>
</w:document>
</file>