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28e3e7aa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手工肥皂DIY 體驗樂活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想為自己親手製作香噴噴的手工肥皂嗎？想學如何把氣球「扭」成貴賓狗、頑皮豹嗎？來一趟諮商輔導組分別於25、27兩日晚上6時20分在B511舉辦的「生活藝術－手工肥皂製作」及「歡樂造型氣球藝術DIY」工作坊就對了！
</w:t>
          <w:br/>
          <w:t>活動承辦人游凱甯表示，配合本校教學卓越計畫，特地舉辦這次活動，希望同學能增加生活樂趣、激發創意，並在DIY中，一同來響應樂活、崇尚自然環保，以形塑共好校園文化。兩場工作坊各限定20名，現場將有校外專業講師教導大家如何用古老方法，將天然原料變身成肥皂，並讓同學在了解氣球藝術之餘，親自動手DIY，將一個個不起眼的氣球在幾秒間變成各式有趣圖案。意者請至B413找游凱甯報名，分機2221。</w:t>
          <w:br/>
        </w:r>
      </w:r>
    </w:p>
  </w:body>
</w:document>
</file>