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c5ed3f4ca48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微軟等知名企業　本週獵千里馬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、林世君淡水校園報導】想找工作卻苦無管道嗎？就業輔導組自3月10日起至4月10日陸續舉辦多場企業校園徵才說明會，本週就有9場，包括台新金控、台灣微軟等多家知名企業，來校獵取理財儲備專員、軟體工程師、校園種子等人才，為下週三（26日）舉辦的「2008校園徵才博覽會」暖身。
</w:t>
          <w:br/>
          <w:t>就輔組組長陳慶貞表示，希望能透過徵才說明會，讓同學了解目前企業概況及所需人才，在畢業前即可展開訓練計畫培養專長，提升就業競爭力。以台灣微軟為例，近年來持續推動「未來生涯體驗計畫」，除了讓在校生能實際參與企業運作，還提供一整年的實習計畫，內容包括教育講座、產品行銷提案賽等，對未來進入職場有很大的幫助。
</w:t>
          <w:br/>
          <w:t>  資管四郭哲汶自去年6月參加「微軟未來生涯體驗計畫」，已實習9個月，當初她憑著反應機伶與大方態度經過三關面試，從2000多名參加者中脫穎而出，進入微軟公司當促銷員。除了到各個經銷商據點及各大展場推銷微軟產品，也當過主持人及show girl，結識許多朋友，累積不少寶貴經驗，並從中學到「積極」是工作應有的態度，郭哲汶說：「因為微軟在這項計畫中有很完整的規劃，參加這項計畫的時光，是我大學4年中最寶貴的一段時間。」</w:t>
          <w:br/>
        </w:r>
      </w:r>
    </w:p>
  </w:body>
</w:document>
</file>