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f63801ad6e4f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 智慧之園：  美維大訪蘭陽 解答學生疑問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美國維諾納州立大學（Winona State University）國際處副執行長 Dr. CK Kwai 上週三（12日）拜訪本校蘭陽校園，與計畫申請該校大三出國留學的大二生進行座談。蘭陽校園目前已於該校進修的大三學生共16人，受到很好的照顧，加上當地生活開銷不算高，學長姐在部落格中，多鼓勵學弟妹申請該校。Dr. CK Kwai於會中巨細靡遺地介紹維大的校園與學習，生活起居及交通等，並回答同學的疑問，為申請留學的同學及維大之間締造一次成功的接觸。（蘭陽校園）</w:t>
          <w:br/>
        </w:r>
      </w:r>
    </w:p>
  </w:body>
</w:document>
</file>