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656f39c8b442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科學館LOBBY 角落空間創作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士航淡水校園報導】科學館近日多了一處綠意盎然的空間！繼商管大樓10、11樓空間美化，理學院也在科學館1樓大門入口左邊打造具創意的「角落空間」。牆上掛著19世紀印象主義畫作，燈光營造出柔和的氣氛，波浪造型的座椅靠在牆邊，椅子旁邊還有綠化小庭園，整體搭配創造出寧靜的角落，可供學生休憩。
</w:t>
          <w:br/>
          <w:t>　　物理系系主任曾文哲說：「處於科學館Lobby的門面，希望經由這樣的改造，可以提供師生暫時休息的空間，活絡師生關係。」而物理系四陳世彬表示：「科學館裡原本座位很少，學生們都坐在樓梯用餐，現在多了頗具巧思的角落空間，在上課前可稍作休息，整體看起來也較為美觀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426464"/>
              <wp:effectExtent l="0" t="0" r="0" b="0"/>
              <wp:docPr id="1" name="IMG_4f390a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0/m\4551a423-858a-47c8-87d0-d7739f6f8aef.jpg"/>
                      <pic:cNvPicPr/>
                    </pic:nvPicPr>
                    <pic:blipFill>
                      <a:blip xmlns:r="http://schemas.openxmlformats.org/officeDocument/2006/relationships" r:embed="R99a574d3759c48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426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a574d3759c48bf" /></Relationships>
</file>