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bdb27b63f42a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淡江之聲找新聲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淡江之聲廣播電台徵求「新聲報到」，即日起至4月30日，歡迎全校大一升大二、對廣播工作有興趣的同學，至傳播館O302報名，一圓廣播夢。淡江之聲已邁入第十六屆，招生說明會將於4月10日在O303及4月16日在O306舉辦，除講解報名相關事宜，還會介紹淡江之聲三年的訓練課程，包含記者、主播、節目製作等，並帶大家參觀淡江之聲電台，預計於5月3日舉行初試甄選，詳情請洽O302詢問，或上網查詢http://votk.tku.edu.tw。（謝慶萱）</w:t>
          <w:br/>
        </w:r>
      </w:r>
    </w:p>
  </w:body>
</w:document>
</file>