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658f9ae8c47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王永勛黑帶2度奪金 馬爾峰再取銀牌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本校跆拳道常勝軍屢屢奪金，「金」厲害！繼「全國跆拳道舞藝錦標賽」及「全國大專院校勁竹盃」獲得金牌後，上月29、30日於「全國大專校院聖約翰邀請盃」，與交大、聯合、中華、陸軍專校及北台灣科技大學等20餘所大專院校過招，再度奪下個人組1金3銀5銅亮眼佳績及男子黑帶組團體獲得第2名，總積分以些微差距敗給北台灣科學技術學院。
</w:t>
          <w:br/>
          <w:t>其中，皮膚黝黑，體格健壯的機電一王永勛，甫於「全國大專院校勁竹盃」中拿下金牌，此次比賽又於「男子黑帶組第七量級」項目中摘金，成績亮眼。他表示：「相較於勁竹盃，這次我以平常心參賽，作為自己的練習戰，平時與學長的模擬對打，讓我準備充分，旋踢進攻及移動步伐防守都有進步。」而資傳四洪俊鵬在冠亞軍賽，第三回合倒數讀秒時，因為看錯分數及時間，喪失最後一次進攻機會，飲恨奪銀。他表示：「對手也很強，最後一刻是自己疏忽了，希望在全國大專盃把金牌贏回來。」
</w:t>
          <w:br/>
          <w:t>另外，馬爾峰、李長昭及趙庭誼等3位跆拳健兒，去年11月也各獲勁竹盃個人獎銀牌、銀牌及銅牌，這次聖約翰盃再度獲獎，表現可圈可點。跆拳道隊長資訊二高振祐說：「為了今年5月的全國大專校院運動會，跆拳道隊從3月就開始加強集訓，利用課餘時間早晚練習，而聖約翰盃正是集訓成果的最佳指標，大家表現都很不錯，希望能繼續維持身體最佳狀態，一起在全國大專盃中爭取更多榮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975104"/>
              <wp:effectExtent l="0" t="0" r="0" b="0"/>
              <wp:docPr id="1" name="IMG_83074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1/m\032dd233-6a3e-48a7-bf56-e09140354c26.jpg"/>
                      <pic:cNvPicPr/>
                    </pic:nvPicPr>
                    <pic:blipFill>
                      <a:blip xmlns:r="http://schemas.openxmlformats.org/officeDocument/2006/relationships" r:embed="Rf2fbef445f9a4c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975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fbef445f9a4c3d" /></Relationships>
</file>