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1741472ee4d498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710 期</w:t>
        </w:r>
      </w:r>
    </w:p>
    <w:p>
      <w:pPr>
        <w:jc w:val="center"/>
      </w:pPr>
      <w:r>
        <w:r>
          <w:rPr>
            <w:rFonts w:ascii="Segoe UI" w:hAnsi="Segoe UI" w:eastAsia="Segoe UI"/>
            <w:sz w:val="32"/>
            <w:color w:val="000000"/>
            <w:b/>
          </w:rPr>
          <w:t>THE LIBRARY: “GO! SURF THE WEB TO EXAMINE YOUR ENGLISH PROFICIENCY FOR FREE”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Tamkang University focuses on globalization. English is an indispensable international language, and GEPT (General English Proficiency Test) is one of important tests to evaluate one’s English ability. Tamkang University Library offers the “English Learning Evaluation” to let the students become more familiar with the process of the examination and its environment. Students of our school are allowed to use it for free.
</w:t>
          <w:br/>
          <w:t>
</w:t>
          <w:br/>
          <w:t>The program is an E-Test system, modeling the GEPT scenario, organized by editors of Studio Classroom. The data bank of the listening and reading tests are separated into three user levels, Elementary, Intermediate, and High-intermediate. The user can choose an appropriate level to do the self-test from the computer. After finishing the examination, the evaluation system will start to calculate the score and the rank, and offer the correct answers. Practicing in this web-test, students will not only be familiar with the structure of the GEPT but also learn to control the time well and enhance their weakness so that they will be less nervous when the real examination takes place.  
</w:t>
          <w:br/>
          <w:t> 
</w:t>
          <w:br/>
          <w:t>In one March administrative meeting, Dean of the College of Foreign Languages and Literatures, Dr. Mei-hwa Sung has analyzed the graduation requirement of other universities for English evaluation and suggested the school that the Intermediate level should be the graduation requirement for all the students of our school. As to those who fail to pass the exam, they are suggested to take the on-line course of “Refresher English.” Dr. Sung added that “students can bring other English certificates such as TOEIC, TOFEL and IELTS to petition for the same requirement.” Each department can set an appropriate higher level of the English examination to be the graduation requirement of their own.
</w:t>
          <w:br/>
          <w:t>
</w:t>
          <w:br/>
          <w:t>This set of software is open for probation, and if students like to use it, the library will purchase it. Section Chief of Non-Book Material Section, Ting Shao-fen, expresses that “this software is free of charge; we hope it will make the students learn English well.” Students who are interested in it can go to the website: http://140.110.123.186/nchc6, click “register online” and enter one’s student number for an account. Students can use it right away after the registration. Whether you want to have the English certificate or simply want to evaluate your English proficiency, you can test yourself online. ( ~Karen Chang )</w:t>
          <w:br/>
        </w:r>
      </w:r>
    </w:p>
  </w:body>
</w:document>
</file>