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5ffd454ea4c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曹國俊教授週四公祭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歷任本校國貿系及企管系系主任的經營決策系教授曹國俊，於上月18日因病不幸病逝於家中，享年72歲。本週四（15日）於台北市立第一殯儀館舉行告別式，本校於週四上午7時10分在淡水校園發公祭專車。
</w:t>
          <w:br/>
          <w:t>曹國俊於本校任教逾30個寒暑，曾與曹國俊共事的總務長羅運治表示，曹國俊十分關心校內事務，他深感遺憾。本校退休教職員聯誼會理事長林雲山與同仁已組成聯合治喪委員會。</w:t>
          <w:br/>
        </w:r>
      </w:r>
    </w:p>
  </w:body>
</w:document>
</file>