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c67ae029f843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712 期</w:t>
        </w:r>
      </w:r>
    </w:p>
    <w:p>
      <w:pPr>
        <w:jc w:val="center"/>
      </w:pPr>
      <w:r>
        <w:r>
          <w:rPr>
            <w:rFonts w:ascii="Segoe UI" w:hAnsi="Segoe UI" w:eastAsia="Segoe UI"/>
            <w:sz w:val="32"/>
            <w:color w:val="000000"/>
            <w:b/>
          </w:rPr>
          <w:t>TKU OBTAINS 4.1 MILLION DOLLARS SUBSIDY TO RECRUIT FOREIGN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rewarded list of the 2008 academic year “The MOE Subsidy to Recruit Foreign Students” is announced; TKU obtains the subsidy of 4.1 million dollars. This plan intends to elevate the domestic universities’ international competitiveness and to reinforce the recruitment of foreign students to Taiwan. The conditions of application is based on “recruiting the normal students,” “exchange students” and “the number of students who intend to learn Chinese.” Vice President for International Affairs, Dr. Tai Wan-chin claims that TKU formulates the manifest way to coach for the foreign students and OIEIE actively joins the international education exhibitions which improve the visibility of TKU.
</w:t>
          <w:br/>
          <w:t>
</w:t>
          <w:br/>
          <w:t>There are 19 universities applying for the subsidy; 14 pass the evaluation and obtain the subsidies this academic year. TKU is ranked on the 5th, which is better than last year (3.2 million). Dr. Tai indicates that this progress reveals the recognition of TKU’s importance and achievement in recruiting foreign students. ( ~Wu Shu-ting )</w:t>
          <w:br/>
        </w:r>
      </w:r>
    </w:p>
  </w:body>
</w:document>
</file>