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39c021a394e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資訊週瘋遊戲拿大獎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資訊系於上週在海報街舉辦「資訊週」，擺攤展示麗臺科技的遊戲顯示卡、威剛的隨身碟、corega的無線分享器等科技產品，並提供棒球九宮格、爆漿大會考等遊戲及福袋獎品，即使豔陽高照，仍吸引許多同學試用產品、參與遊戲。
</w:t>
          <w:br/>
          <w:t>其中，麗臺科技提供3台主機價值高達21萬，配合顯示卡與射擊遊戲軟體，讓同學試玩，資訊三林慧敏親身體驗後讚嘆：「遊戲場景、效果更凸顯出來了。」各項產品中以隨身碟的詢問度最高，資訊系系學會會長資訊三余章豪表示，這是因為隨身碟價格便宜，方便攜帶各種檔案，很實用。
</w:t>
          <w:br/>
          <w:t>遊戲攤位因福袋裡的獎品內容豐富，同學都熱情捧場，包括隨身碟、PChome雜誌等，為了獲得隨身碟，許多人卯起勁來玩得不亦樂乎！</w:t>
          <w:br/>
        </w:r>
      </w:r>
    </w:p>
  </w:body>
</w:document>
</file>