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75555296d4c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蘭陽藝術祭 許願拱門掛祝福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【記者江啟義蘭陽校園報導】蘭陽社團聯合舉辦的第一屆「微笑氣球•歡樂在蘭陽」藝術季於上週二（20日）下午5時30分在宿舍一樓平台由搖滾社揭開序幕，精湛的演出及震撼的音樂讓現場同學直呼安可。
</w:t>
          <w:br/>
          <w:t>蘭陽校園藝術季今年第一次舉辦，有別於往年的社團成果發表會，活動內容更加精彩且多元，除了搖滾社、街舞社的動態演出外，還有淡蘭書畫社、掌中文學舞藝社、動漫社的靜態展覽。淡蘭書畫社除了販售由社員自行創作的紙扇及燈籠，也展示了其他一年來辛苦製作的作品；掌中文學舞藝社則販賣布袋戲的周邊商品，除此之外，社長江東陵更遠赴雲林，與布袋戲工廠接洽，提供更多布袋戲偶讓師生觀賞。
</w:t>
          <w:br/>
          <w:t>除了社團的展覽及成果發表之外，各社團負責人也利用竹材搭建「許願拱門」，讓同學將願望寫在微笑氣球上並掛在拱門，希望同學的願望都能夠實現。語言一巫易桓參觀完表示，以往的活動都以動態的為主，現在能夠欣賞靜態的展覽感覺很棒。活動承辦人資軟二馮凱威也表示，此次的藝術祭活動可說是蘭陽校園的一大創舉，「大家同心協力跑贊助、搬音響，甚至遠赴淡水校園借器材，非常很辛苦，但是看到活動順利圓滿，真的很開心」。</w:t>
          <w:br/>
        </w:r>
      </w:r>
    </w:p>
  </w:body>
</w:document>
</file>