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18de4c5654d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英國大學協會會長伉儷來訪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【記者高郁萍報導】「It's a very beautiful campus!」是英國大學協會會長Dr.&amp;amp; Mrs. Roderick Floud伉儷對本校的第一印象。上週五（二十五日）他們在教育部國際文教處林儀文秘書陪同下蒞校參訪，由本校校長張紘炬接待。
</w:t>
          <w:br/>
          <w:t>
</w:t>
          <w:br/>
          <w:t>　當天先於驚聲國際會議廳舉行簡報及座談，由校長主持，學副馮朝剛、九院院長與國交處主任與會。座談中國交處主任陳惠美在介紹本校國際交流業務時，提及尚未有與英國的大學正式交換學生的機會，Dr. Roderick Floud 隨即表示非常歡迎且樂見其成。
</w:t>
          <w:br/>
          <w:t>
</w:t>
          <w:br/>
          <w:t>　第一次來台的Dr.&amp;amp; Mrs. Roderick Floud伉儷，此行訪華停留六天，訪問了政大、中央、台北科技大學，淡江大學是唯一安排其訪問的私立大學。在參觀了文錙藝術中心與覺生紀念圖書館後，對學校現代及人性化的設備讚譽有加，更對淡江的怡人風景留下深刻印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877824"/>
              <wp:effectExtent l="0" t="0" r="0" b="0"/>
              <wp:docPr id="1" name="IMG_ddbae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5/m\dcef9fee-434f-401b-84ff-6dcbe5ddbf84.jpg"/>
                      <pic:cNvPicPr/>
                    </pic:nvPicPr>
                    <pic:blipFill>
                      <a:blip xmlns:r="http://schemas.openxmlformats.org/officeDocument/2006/relationships" r:embed="R1d368c3489b44a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368c3489b44ac1" /></Relationships>
</file>