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16f35cc2d4c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落單女師生救星 夜間護送近零時最熱門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根據總務處交通及安全組96學年度護送夜歸勤務統計，一整年下來搭乘的人數統計有9356人次，約相當於本校學生人數三分之一，平均一天約25人乘坐，搭乘十分踴躍。最熱門的乘車時段是晚間11時至12時，上車地點最多的是淡水捷運站周遭，搭乘者九成以女性為主，抵達地點大都是校內外的女生宿舍。 
</w:t>
          <w:br/>
          <w:t>淡江校園貼心的夜間護送專車，自94年學年度開辦以來，這學期已邁入第4年。交安組組長蕭仁傑表示，當初成立動機是因為許多夜歸的同學們反映，淡水校園及附近道路狹小、光線不足，常令同學們感到恐懼；因此為保護同學們的安全，才成立夜間護送。每晚9時至凌晨5時，在學校範圍一公里內都可接送。
</w:t>
          <w:br/>
          <w:t>已有三年多護送經驗的土研一陳信宇表示，平安將每位搭乘者護送到達目的地，很有成就感也很有意義。「有些同學非常貼心，護送完後還會送蛋糕、飲料、水果等，讓人感到十分窩心。」
</w:t>
          <w:br/>
          <w:t>  第一次搭乘護送專車的西語一傅榆茹表示，因為教官在課堂上曾宣導這項服務，且剛好回來的時間比較晚，才會想利用護送專車接送，護送的同學很親切，搭乘過程令人很放心，很感謝學校提供這樣的服務，以後夜歸就不用提心吊膽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7beb28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5877988e-a463-4449-8821-f0cc0367a20e.jpg"/>
                      <pic:cNvPicPr/>
                    </pic:nvPicPr>
                    <pic:blipFill>
                      <a:blip xmlns:r="http://schemas.openxmlformats.org/officeDocument/2006/relationships" r:embed="R22c1bb56cdc047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c1bb56cdc0471b" /></Relationships>
</file>