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b1c105a9548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學生學習檔案上線囉！ 課外活動全登錄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學生事務處於本學期正式更新「學生學習歷程檔案」系統，即將上線。以後只要刷學生證，參加的社團活動、講座、志工服務等課外活動都將記錄於系統中。學務長蔣定安表示，全新系統不僅能有效顯示學生學習歷程檔案，更精簡作業程序，也有利於呈現學生就業或升學的履歷。將於本週四（18日）對使用單位召開使用說明會，教導各單位使用方式。
</w:t>
          <w:br/>
          <w:t>  自6月間就輔組與淡海同舟便率先開始測試此系統，就輔組、生輔組、課外組、僑輔組、諮輔組、住輔組、學教中心、文錙藝術中心及圖書館等單位也將投入。新系統啟用後，同學們只需攜帶學生證，刷卡登入系統檔案，便能完整紀錄參加諮輔組辦理的志工活動、就輔組舉辦的職能生涯講座會，或課外組辦理的各項社團活動等。
</w:t>
          <w:br/>
          <w:t>  「學生學習歷程檔案」分為講座訓練、志工、獎懲及社團四大項目，同學們可上學務處網頁以學號登錄，列印歷年的學習歷程檔案，再到學務處蓋章認證即可。蔣定安說明，已將之前舊的「學生學習檔案」記錄，鍵入到新系統當中，同學們都可上學務處網站查閱，且新作業系統可離線作業，提高各單位的處理效率，也減少申請步驟。
</w:t>
          <w:br/>
          <w:t>  蔣定安表示：「自上學期設計完，本學期正式投入使用，記錄同學在自己專業科目以外的表現，能協助同學展現人格特質，及表現團隊服務精神，此履歷將來不論是在就業或升學申請方面，都是一大助益。」本屆畢業生將能最先使用本系統，利用「學生學習歷程檔案」做為專業課程以外的認證。</w:t>
          <w:br/>
        </w:r>
      </w:r>
    </w:p>
  </w:body>
</w:document>
</file>