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1cb984d7049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淡水校園：交換、留學生聯合甄選開跑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際交流暨國際教育處於上週四（18日）在驚聲大樓國際會議廳舉辦交換生甄選說明會，並邀請到於96學年度前往日本國及非日本國的交換生，並有甫抵台灣的第一批復旦大學交換生經驗分享。會中更有舊金山大學美研所交換教授張華耀、美國在台協會發言人何志、美國文化中心主任羅森、專員李詩懷等人共同參與，鼓勵學生參與交換生及把握出國留學的機會。
</w:t>
          <w:br/>
          <w:t>　　今年的交換、留學生計畫有部分更改，請同學上國交處網頁下載正確版本。在歐洲簽證的部份，由於作業緩慢複雜，已確定前往的學生應及早申請。大陸方面，今年首度開放復旦大學與吉林大學的交換申請，詳細情形至國交處（FL501）詢問申請辦法。（陳貝宇）</w:t>
          <w:br/>
        </w:r>
      </w:r>
    </w:p>
  </w:body>
</w:document>
</file>