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e646b6e6c48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社團介紹：自由搏擊社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看過知名動漫畫＜第一神拳＞嗎？結合柔道的摔、跆拳的踢、拳擊的打於一身的「自由搏擊社」，創社至今已近10年，現由中華民國搏擊散打協會的于志宇教練指導。
</w:t>
          <w:br/>
          <w:t>  大二才加入自由搏擊社的社長企管三阮齡潁爽朗地說，自己的英文名字就叫Running，喜歡很free的運動方式，所以十分嚮往可以自由發揮、具主導攻勢的自由搏擊，打起來「超帥！」笑說就這樣一頭栽進去了！
</w:t>
          <w:br/>
          <w:t>  阮齡潁表示，除了有自己的發展空間之外，在面對敵手的同時，可以訓練我們的專注力與隨機反應能力，平時的練習，也可以加強自己的耐力。自由搏擊社的社課時間為每週二、四，晚上6時至8時，歡迎對自由搏擊社有興趣的同學，於社課時間到體育館B1「以武會友」。（文�吳采璇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4ab82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a0b9ee9a-a2e3-44c6-ba8b-0a000d801475.jpg"/>
                      <pic:cNvPicPr/>
                    </pic:nvPicPr>
                    <pic:blipFill>
                      <a:blip xmlns:r="http://schemas.openxmlformats.org/officeDocument/2006/relationships" r:embed="Rb7fa58a9745748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fa58a9745748ef" /></Relationships>
</file>