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c6581b0d6c46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蘭陽校園：校長視察蘭陽校園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辛樂克颱風重創宜蘭地區，校長張家宜非常關心蘭陽校園，並期勉同仁全力進行修繕、復原工作，23日下午，張校長視察校園，關切師生風災受損情況，並親往教職員宿舍受損較嚴重區域查看，慰問同仁之辛勞。老師及學生們見到校長十分高興，紛紛上前打招呼，使蘭陽校園充滿溫馨的感覺。（蘭陽校園）</w:t>
          <w:br/>
        </w:r>
      </w:r>
    </w:p>
  </w:body>
</w:document>
</file>