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ae5b2d98541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節能減碳：你也可以篇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【你也可以篇】
</w:t>
          <w:br/>
          <w:t>
</w:t>
          <w:br/>
          <w:t>從日常生活做起
</w:t>
          <w:br/>
          <w:t>
</w:t>
          <w:br/>
          <w:t>食－
</w:t>
          <w:br/>
          <w:t>◎餐具：每到吃飯時間，美食當前令人垂涎三尺，要是你拿起竹筷子與塑膠湯匙享用，就太落伍啦！市售各式各樣的環保餐具，買一套隨身攜帶使用，不但減少垃圾量、少砍許多樹木，自己也能避免使用到含有違法成分的竹筷子唷！
</w:t>
          <w:br/>
          <w:t>◎其他：外出自行準備水壺，少用紙杯，廚餘、餐具分類回收也都是愛地球的表現唷！
</w:t>
          <w:br/>
          <w:t>
</w:t>
          <w:br/>
          <w:t>衣、住－
</w:t>
          <w:br/>
          <w:t>◎舊衣：選擇—「二手衣拍賣」與「舊衣回收」，將不想要的衣服轉給喜歡它或有需要的人，除了減少地球資源的浪費，也是垃圾減量的積極表現。
</w:t>
          <w:br/>
          <w:t>◎用水：水電費開銷也越來越大，「淋浴代替泡澡」是省錢的一大方法，淋浴的用水量比泡澡少約二分之一，再加上燒熱開水的電費或瓦斯費，節省水電資源的同時也能省下一筆金錢。
</w:t>
          <w:br/>
          <w:t>◎冷氣：室外氣溫超過29度再開，冷氣每調高一度可省6%的電，氣溫維持在26至28度間最恰當，濾網每週清洗一次能使冷氣發揮最大效果，冷氣配合電風扇能使氣溫降低3度。
</w:t>
          <w:br/>
          <w:t>◎其他：如電器不用時拔掉插頭、晾衣服時以陽光代替烘乾機等。
</w:t>
          <w:br/>
          <w:t>
</w:t>
          <w:br/>
          <w:t>行、樂－
</w:t>
          <w:br/>
          <w:t>◎交通工具：出遊，是大學生必備的心靈良藥，喜歡騎著「歐兜拜」到處兜風的人，不妨試試騎腳踏車，既健康又環保！除此之外，短程距離可以走路，長距離就搭大眾交通運輸工具。
</w:t>
          <w:br/>
          <w:t>◎娛樂：許多社團喜歡舉辦迎新夜烤，而烤肉3小時，相當於吸了30萬根菸，這樣破壞環境又危害身體健康的活動，還是以其他方案代替吧！
</w:t>
          <w:br/>
          <w:t>
</w:t>
          <w:br/>
          <w:t>其他
</w:t>
          <w:br/>
          <w:t>◎使用環保購物袋。
</w:t>
          <w:br/>
          <w:t>◎電腦暫時不用時可設為低耗電模式，若長時間不使用請關機。
</w:t>
          <w:br/>
          <w:t>◎購買當地商品，減少運送過程產生的二氧化碳排放。</w:t>
          <w:br/>
        </w:r>
      </w:r>
    </w:p>
  </w:body>
</w:document>
</file>