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12da3ed08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考預官 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軍訓室提醒同學，民國98年大專程度義務役預備軍官預備士官招生報名於今（6日）起至26日止，逾時一概不受理。採網路報名方式（http://eseocd.mnd.gov.tw），初選報名資格需具軍訓四學期成績皆及格，且平均70分以上。詳情請洽軍訓室吳逸凡教官（分機2255）。</w:t>
          <w:br/>
        </w:r>
      </w:r>
    </w:p>
  </w:body>
</w:document>
</file>