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02566bc3d44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外卡效應在淡江--資管人神乎奇技　成就你的未來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文�莊雅婷、陳怡臻、孫筱婷  圖�謝慶萱
</w:t>
          <w:br/>
          <w:t>
</w:t>
          <w:br/>
          <w:t>引言
</w:t>
          <w:br/>
          <w:t>
</w:t>
          <w:br/>
          <w:t>  根據1111人力銀行所進行的「2004企業理想校系排名」調查顯示，資管系畢業同學在企業最喜愛之「資訊管理」類人才排名全國第二名；2005年在天下雜誌&amp;lt;Cheers&amp;gt;「全國研究所調查」，在「資訊管理」類碩士班，被評為全國十大熱門資管研究所之一，連續2年蟬聯碩士班特色研究所之一；而在96年的行政院科技顧問資訊服務人力調查資料亦顯示，資管系為資訊服務產業對畢業學校偏好性分析中之私立大學第一名。而配合現代的資訊產業的需求，目前企業需要資訊及管理兼具的人才，而資管系即整合理論和實務。「資訊管理學系」成立於1985年，並於1992年開辦「資訊管理碩士班」，是私立大學中最早成立的資管所。而系上提供完善的教學設備，成立資訊顧問室、資訊管理網路策進協會，課程上安排多元學程和系統實作課程，並提供學生與廠商間產學合作的管道。創系至今，傑出系友包括了胡德民、胡玉城、林志銘、林春慶、黃柏誠等人，他們優異的表現，在系上成為學弟妹學習的楷模。
</w:t>
          <w:br/>
          <w:t>
</w:t>
          <w:br/>
          <w:t>系主任徐煥智
</w:t>
          <w:br/>
          <w:t>  系主任徐煥智說：「每位資管系的學生，只要踏實努力，出社會沒有找不到工作的！」，這是資管系的優勢。畢業生就業調查資料顯示，94.8%在畢業3個月內找到工作、畢業生現職80%從事資管領域工作人數，優於全國各資管系之平均數值。在研究生畢業前，資管所對碩士生嚴格進行把關，分兩階段口試，所內口試通過後，更邀請多校資管系系主任，對碩士生進行第二階段口試，這是很多學校所不能達到的。
</w:t>
          <w:br/>
          <w:t>　　淡江人資訊協進會，每年有校友提供獎學金，讓同學們努力爭取。在工作機會上，當畢業的學長姊來校招募人才，總是不忘提拔學弟妹，並有機會到公司實習。此外，資管週更邀請系友至資管系演講。系上除培育出很多撰寫程式的人才，課程也採取多元化的方式，甚至提供專業學程，並訓練學生學習第二專長。
</w:t>
          <w:br/>
          <w:t>
</w:t>
          <w:br/>
          <w:t>資管關鍵特色
</w:t>
          <w:br/>
          <w:t>
</w:t>
          <w:br/>
          <w:t>培訓企業必殺技  
</w:t>
          <w:br/>
          <w:t>  資管系在各類競賽上均有亮眼成績，由教授黃明達、副教授蕭瑞祥帶領學生，於2007年與大陸南開大學合作，以主題「My Channel影音平台」及「表情機器人」參加「第10屆挑戰盃大學生課外學術科技作品競賽」榮獲台灣地區最高榮譽獎項「兩岸交流盃」。在第二屆「全國大專院校資安技能金盾獎競賽」中，勤家豪、魏子軒及王志清三人組隊，在副教授梁德昭帶領下，榮獲金盾獎優選。資管系的「系統實作」課程，是學生結合一、二年級所學之理論，於三年級分組進行系統的設計與實作，腦力激盪想出主題後，開始實際製作系統。期末於校內進行前三名競賽，系上老師再從中挑選出優秀組別代表資管系參加「全國大專院校資訊服務創新暨資訊管理專題競賽」。2004年，由副教授梁恩輝帶領的「心臟外科電子醫療系統（CS-Cybercure）」獲得資訊技術組第二名。同時，助理教授魏世杰指導的「電腦遊戲 －生命河流（Live River）」更獲得廠商特別獎之殊榮。於2005年，副教授張昭憲帶領學生以「Social Hunter」為主題，榮獲資訊應用組第三名。2007年，副教授廖賀田率領學生以主題「互動式3D導覽系統--以淡江大學為例」，自全國59校共181個隊伍中脫穎而出，獲得資訊應用組第一名。在系上「系統實作」這門課，本意是結合理論與實務，沒想到的是「系統實作」的成品，竟成為許多畢業生進入企業甄選時的必殺技！這是資管系沒想到的「外卡」。
</w:t>
          <w:br/>
          <w:t>
</w:t>
          <w:br/>
          <w:t>多元學程的推手
</w:t>
          <w:br/>
          <w:t>　　本校是全國大專院校唯一同時執行3個教育部學程計畫的學校，而資管系更是推動「資訊電子產業商務電子化學程」、「晶片系統商管學程」、「資通安全管理學程」的幕後推手。其中「資通安全管理學程」全國共有15所學校經由教育部補助，資管系是全國唯一在研究所開設資安學程，來培養碩士生具備資訊安全、風險管理與企業資訊安全相關技術能力之人才。大學部目也已開設此學程供學生選修，加強資訊安全方面的知識。「系上想培養學生的是實力，而非只是為了證照考試。」蕭瑞祥認為，資管系重視學程教育多元化，旨在培養學生第二專長，不是為了證照而考證照。為了培養資訊技術與管理思維的資訊應用人才，資管系的課程設計多元化，更是配合教育部人才培育計畫，推動「資訊電子產業商務電子化學程」、「晶片系統商管學程」及「資通安全管理學程」等，並配合執行「RFID學程」與「軟工學程」。於95年，「資訊電子產業商務電子化學程」獲得教育部頒獎表揚。為配合強化資安學程，於97年設立全國大專院校第一個資安監控中心（SOC），培養資通安全管理人員。透過這些學程的訓練，學生除了得到認證，更是提升自我的實力，讓自己成為企業的爭相邀聘的人才。
</w:t>
          <w:br/>
          <w:t>
</w:t>
          <w:br/>
          <w:t>產學合作提升就業潛質
</w:t>
          <w:br/>
          <w:t>　　在系統實作課程中，除了可讓學生實際操作外，有些組別經過教授的引薦，與廠商進行產學合作，或是透過本校育成中心，協助廠商研發系統。資管系連續多年登錄成為經濟部工業局「電子化工程服務」機構，鼓勵師生產學合作，並協助中小企業開發資訊軟體。前系主任蕭瑞祥表示，「透過產學合作，學生學到的不只是技術，而是知道企業的需求，提早體驗職場的經驗。」在實作的過程中，邀請企業參與，讓同學可以真正的實務操作。資管系參加去年的「全國大專院校資訊服務創新暨資訊管理專題競賽」中，由蕭瑞祥指導的「叡揚資訊二類電信CRM之業務活動管理系統」，獲得產業實務組第二名的亮眼成績。學生與廠商進行產學合作時，部分廠商提供培訓課程，讓學生對其系統可更快駕輕就熟。而育成中心有50%的廠商，如：全方位網路科技印刷公司 、艾果軟體公司、九天實驗室公司、育學資訊公司、創意達人公司、五百戶科技公司、甲頭路資訊科技公司、閎堉科技公司、百客艾迪公司、凱昊科技公司等，是由資管系的老師輔導、協助成長，學生也可透過老師，進入育成中心輔導中小企業的系統開發，讓學生可將學術上的知識，應用在實務，讓產業與學術接軌；而這些實作經驗，也成為日後進入職場的強力踏板。
</w:t>
          <w:br/>
          <w:t>
</w:t>
          <w:br/>
          <w:t>自學團體累積實力
</w:t>
          <w:br/>
          <w:t>　　資管系學生自組學生團體，如：資訊顧問室、資訊管理網路策進協會。「資訊顧問室」於1990年成立，成立宗旨為幫助全校師生解決電腦方面的問題。主要由本系大三學生擔任資訊顧問，並開設電腦研習課程給管理學院同學們進修，且負責維修管理學院各單位及老師之電腦。顧問可於畢業典禮上獲得資訊顧問證書1份。「資訊管理網路策進協會」 (Information Management Net-work Association，簡稱IMNA），該組織指導老師為助理教授魏世杰，他精通網路應用，學生主要負責維護及管理本系網路伺服器，並協助同學解決網路通訊相關疑惑。加入該組織的學生於畢業典禮時，可獲得由本系頒發的伺服器管理員證書。參加自學團體的學生，從中學習到課程以外的實際操作，累積自己的實力，於就業上將所學發揮的淋漓盡致，打造資管系的「外卡」。
</w:t>
          <w:br/>
          <w:t>
</w:t>
          <w:br/>
          <w:t>考照風氣盛　論文篇數全國之冠
</w:t>
          <w:br/>
          <w:t>　　經中華民國資訊管理協會統計，全國資管所論文投稿之錄取數，本所常位居全國前幾名，在2008年數據中更顯示，論文投稿數24筆，本所論文錄取數高達20筆居全國之冠。資管系開設CC-NA（Cisco Certified Network Associate）證照課程，資管所更於每年寒假聘請專業人士教導學生「資訊安全管理ISO 27001 LA」與「資訊服務管理ISO 20000 LA」等證照課程。至2008年2月為止，取得證照之學生人數累計，已有181位通過ISO 27001 LA證照，40位通過ISO 20000 LA證照。
</w:t>
          <w:br/>
          <w:t>
</w:t>
          <w:br/>
          <w:t>
</w:t>
          <w:br/>
          <w:t>校友勝出祕訣
</w:t>
          <w:br/>
          <w:t>
</w:t>
          <w:br/>
          <w:t>台灣微軟公司　資深產品行銷經理　胡德民
</w:t>
          <w:br/>
          <w:t>　　資管系最大特色就是不僅能學到資訊科技，也能了解其他領域的知識，例如會計、行銷，能將所學的資訊學以致用，幫企業賺錢！這也是我選資管系就讀的原因之一。回憶當年系上讓我印象深刻的老師，大致分為兩類型的老師，如：梁恩輝老師、廖賀田老師主攻教導技術，打好學生寫程式的底子。另外像黃明達老師、蕭瑞祥老師，則是教導學生如何將理論應用於實務上。「這兩類的老師真的缺一不可！」另外，建議學弟妹在就業前，要懂得包裝自己，要知道企業要的是什麼？目前企業欠缺的是「行的人」，不是只有文憑的大學生、碩士生。「證照只是營養品」，當人人都擁有文憑、證照時，我認為充實自己並從每份工作中累積經驗才是最重要的，更要知道自己的定位和擁有什麼優勢。
</w:t>
          <w:br/>
          <w:t>
</w:t>
          <w:br/>
          <w:t>高雄醫學大學校務資訊組中級技佐　林揚凱
</w:t>
          <w:br/>
          <w:t>　　回憶起當年因為對資訊管理特別有興趣，便參與系上自學團體「資訊管理網路策進協會（IMNA）」及「資訊顧問室」，更擔任「資訊顧問室」的室長。當年在「資訊顧問室」擔任顧問時，主要負責維修商管老師們的電腦，而參與「IMNA」更學到了許多「系統管理」、「程式開發」、「作業系統」等各方面的技術，也負責管理系上的伺服器。在其中習得的技術與維修經驗，讓我在未來面對程式錯誤時，能更快的解決問題提高效率，對職場上可是一大幫助！
</w:t>
          <w:br/>
          <w:t>
</w:t>
          <w:br/>
          <w:t>東捷資訊杭州營運總監林麒祥
</w:t>
          <w:br/>
          <w:t>　　回憶起當年剛從淡江畢業時，第一份工作，就是拿著系上「系統實作」作品，到公司面試，因而順利錄取。這幾年下來，在工作上有時遇到瓶頸，或者技術方面、人際和營運管理，甚至是投資上面的問題，都會再回到學校，尋求老師的指點，就好像當初回到製作「系統實作」作品一樣，不斷地和老師溝通討論。目前在東捷資訊擔任杭州營運總監，在校所學的系統分析、系統設計及專案管理的課程，對我而言，這些基本的功夫，都奠定我穩固的基礎，並使得「方法靈活成一項工具」，有時在工作上碰到的難題，也常參考以前的作業，常常事半功倍，一下子就把困難解決了。
</w:t>
          <w:br/>
          <w:t>
</w:t>
          <w:br/>
          <w:t>「i－Part愛情公寓網站」副執行長林志銘
</w:t>
          <w:br/>
          <w:t>　　資管系上的「氛圍」影響我很大，從老師上課所教導的實務課程，到學長姊提供的資源，以及同學之間的互動交流，一點一滴累積成系上的風氣，加上系學會辦的活動，拉攏了年級間的距離。猶記得在大二的一堂選修課中，廖則峻老師的「電子商務」課程，介紹了國內外網站的探討，像是e-bay網站的商業分析等，引發我對創業的想法，並提出許多問題與老師分享。畢業後，創建「愛情公寓」的交友類網站，身為副執行長，在選擇團隊夥伴，理所當然的也邀請了學弟一同參與。在學期間，學長姊也鼓勵我到業界多接專案，過程中曾完成了台電的電子收發文系統、銀行的帳務管理系統等；校內參加過軟體開發團隊，並擔任第一屆的執行長，參與學校教務系統和選課系統部分開發，這些經驗讓我充份發揮所學，接受考驗並突破困難。
</w:t>
          <w:br/>
          <w:t>
</w:t>
          <w:br/>
          <w:t>IBM全球交貨中心應用服務處主管（中國）張延益
</w:t>
          <w:br/>
          <w:t>  念資訊管理學系，最讓我印象深刻的就是楊明玉老師，當時老師開的統計學課程，對我來說，老師穩紮穩打的教學方式，替我們立下良好的基礎，真是受益匪淺，至今在職場上，仍然很實用。系上的「系統實作」，需要閱讀大量的原文書，奠定我的英文程度，而製作過程中也培養自己的邏輯能力，同時老師的教學很活潑，為我的英文能力及邏輯思考打下很好的基礎。在職場上，培養良好的英文及邏輯思考能力可說是首要之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03120"/>
              <wp:effectExtent l="0" t="0" r="0" b="0"/>
              <wp:docPr id="1" name="IMG_bb8f28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6/m\e12cd6cd-2d17-40fd-b852-a600a23b34be.jpg"/>
                      <pic:cNvPicPr/>
                    </pic:nvPicPr>
                    <pic:blipFill>
                      <a:blip xmlns:r="http://schemas.openxmlformats.org/officeDocument/2006/relationships" r:embed="R630f7e39d47e42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03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0f7e39d47e4204" /></Relationships>
</file>