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55e8fa2ab74d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724 期</w:t>
        </w:r>
      </w:r>
    </w:p>
    <w:p>
      <w:pPr>
        <w:jc w:val="center"/>
      </w:pPr>
      <w:r>
        <w:r>
          <w:rPr>
            <w:rFonts w:ascii="Segoe UI" w:hAnsi="Segoe UI" w:eastAsia="Segoe UI"/>
            <w:sz w:val="32"/>
            <w:color w:val="000000"/>
            <w:b/>
          </w:rPr>
          <w:t>FACULTY AND STUDENTS FROM ZHEJIANG UNIVERSITY HAPPILY EXCHANGED CULTURAL EXPERIENCE WITH THOSE FROM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semester, the Department of Insurance has exchanged 8 students the first time with the College of Economics of Zhejiang University for a two-month study period. Led by the Chair of Department of Finance of Zhejiang University, Boming Zhu, 13 faculty members and students safely arrived at TKU on September 13, the day when Typhoon Sinlaku attacked. With 7others and Led by Lecturer Yeh-Lung Wu, senior student Pei-xuan Li from the Department of Insurance of TKU went to Zhejiang University last Tuesday. 
</w:t>
          <w:br/>
          <w:t>
</w:t>
          <w:br/>
          <w:t>The College of Economics of Zhejiang University has had academic exchanges with the College of Business of TKU for 4 years now. Last Monday (Sept.15), faculty members and students of both universities had a symposium in B1020, discussing co-operations and exchanges. As all courses offered by all departments of TKU’s College of Business are open, Le Fu from Department of Finance of Zhejiang University eagerly expected to further and deepen his studies through different research methods here. Senior student Yu-zhen Xu from the Department of Insurance of TKU spoke from Zhejiang University, “Hoping to explore the Mainland, I anticipate broadening global views through inspiring sparks of cultural impact.”
</w:t>
          <w:br/>
          <w:t>
</w:t>
          <w:br/>
          <w:t>International Trade student from Zhejiang University, Yijian Xiu selected courses including International Marketing, Investment, etc. After the first classes, he said that the professors’ humorous ways of conducting the classes were very interesting and attractive. All the Taiwanese examples were not available at his home university. But he mentioned, “Too many students were late.” In addition, Le Fu is especially interested in synthesized entertainment TV shows by Taiwanese performing artists, and he would try to take part in making entertainment TV shows and performances to fulfill his dream of meeting famous singers or performing stars. He believed that Taiwanese people were friendly and warmly open, and he also excitedly claimed, “I have already planned to travel around Taiwan.” ( ~Dean X. Wang )</w:t>
          <w:br/>
        </w:r>
      </w:r>
    </w:p>
  </w:body>
</w:document>
</file>