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67621619942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動漫社展百件作品 同學也愛畫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動畫漫畫研習社於20至24日在商管展示廳展出為期一週的成果展，展示近年來共100多張精選作品。一進入會場，左手邊一大面空白的塗鴉區，吸引許多同學作畫，盡興揮灑靈感。除了展出近3年內社員平日繪本的練習之外，還有使用漫畫繁複技巧，費時多日所完成的精美畫作，和80件轉蛋、盒玩、PV樣品，及9件精美的Cosplay戲服，並放映鋼之鍊金術師等熱門卡通，舉辦「聖騎士之戰」電玩格鬥遊戲。（文�王妍方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85c502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9/m\10330fe1-7ad9-41af-9853-c1cc35a3fb71.jpg"/>
                      <pic:cNvPicPr/>
                    </pic:nvPicPr>
                    <pic:blipFill>
                      <a:blip xmlns:r="http://schemas.openxmlformats.org/officeDocument/2006/relationships" r:embed="R46564546a2274b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564546a2274bd3" /></Relationships>
</file>