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2483cc84e4d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春暉社展歷年成果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【記者孫筱婷淡水校園報導】由學生事務處軍訓室與春暉社舉辦「春暉週－菸害防制成果展」一系列活動，將於週二（28日）上午9時至週五（31日）中午12時止，在商管展示廳熱烈開展！
</w:t>
          <w:br/>
          <w:t>  春暉社指導老師尤臺蓉教官表示，展出成果包括春暉社從96學年度至今辦過的菸害防制講習與比賽等照片、DVD影片回顧，及圖文徵稿的得獎作品。
</w:t>
          <w:br/>
          <w:t>  除此之外，週三（29日）上午11時舉行表揚大會，將頒發獎狀予菸害防制宣導表現優異的同學；中午12時則有「六三禁菸節－有話大聲說」活動第1名得主化材三黃品豪的表演，與師生的反菸連署活動，亦邀請知名髮廊Mint Hair做義剪；緊接著陽光大使的總決選將在海報街進行，若下雨則改至商管展示廳。下午1時則有衛生所駐點的戒菸諮詢，幫助你解決想戒卻又戒不掉的菸癮。
</w:t>
          <w:br/>
          <w:t>  另外，週四（30日）早上9時至11時止，為馬偕醫院的胸腔科醫師駐點提供健康諮詢，而9時至下午5時則提供體脂肪、血壓與腰圍的檢測。當天還有摸彩活動，於中午12時30分進行現場摸彩，只要填寫問卷即可參加摸彩，mp3、mp4、抽取式硬碟等多項大獎，詳情可至教官室（B401）詢問尤臺蓉教官。</w:t>
          <w:br/>
        </w:r>
      </w:r>
    </w:p>
  </w:body>
</w:document>
</file>