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76871b10640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人物短波：復旦交換生堂小棣 台灣走透透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剛從上海復旦大學來台的交換生堂小棣，目前就讀大傳系三年級，因為只有待一個學期，她把握機會到各地參訪，日前才參觀了台灣故宮，她表示：「與北京故宮很不一樣，北京以建築為主；在台灣卻可看到更多精緻的文物，尤其是故宮鎮殿之寶『翠玉白菜』，細緻度讓人驚嘆！」此外，堂小棣對士林夜市像臉一樣大的雞排感到不可思議，看到西門町一群人站著吃阿宗麵線也覺得十分有趣。堂小棣計畫全台走透透，下一站目的地是好山好水的花蓮，目前正鑽研旅遊書籍，希望十月底到花蓮可以看到徜徉在大海裡的海豚！（林芳如）</w:t>
          <w:br/>
        </w:r>
      </w:r>
    </w:p>
  </w:body>
</w:document>
</file>