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72341749b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西語之夜 歡笑一籮筐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西語系於上月29日舉辦西語之夜，由西語系系主任吳寬一聲「Buenas noches（中譯：晚安）！」熱情掀開序幕。吳寬欣慰的說：「沒想到這麼high，學生真是充滿活力！」
</w:t>
          <w:br/>
          <w:t>  西舞社首先登場，舞者身穿西班牙舞者慣有的長裙，轉身踏步都充滿浪漫的異國風情；緊接來自巴拉圭的歌者，嘹亮的嗓音讓大家陶醉在拉丁情歌纏綿的曲調裡；各年級學生接連熱力四射的演出，更讓氣氛持續升溫！二年級以吉他自彈自唱，讓台下驚嘆西語系臥虎藏龍；三年級則準備兩段熱舞，無論是女生小露性感的雷鬼，還是男生表演的locking、poping和hip hop，精采演出讓大家歡聲連連；四年級學生以團名「老屁股」，模仿盧廣仲的裝扮，加上大濃妝，卻帶著正經八百的表情跳著搞笑舞步，無厘頭風格讓全場笑聲不斷。而一年級以精湛的歌喉贏得滿堂彩，男女對唱＜千年之戀＞，男生甚至跪在地上飆高音。
</w:t>
          <w:br/>
          <w:t>  西語系的老師拿著螢光棒和大家在台下一同揮舞著，看到精采之處，一起又叫又跳，在最後的party time，更一同到台上搖擺舞動。看到老師毫不扭捏的同樂，西語三李逸寧也開心的說：「大家的表演都好棒，職業級的呢！（文�陳思蓓、攝影�黃士航）」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f0ed8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9ce83978-7a48-4b2c-8870-d9d921d9edaa.jpg"/>
                      <pic:cNvPicPr/>
                    </pic:nvPicPr>
                    <pic:blipFill>
                      <a:blip xmlns:r="http://schemas.openxmlformats.org/officeDocument/2006/relationships" r:embed="R313857541665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38575416654ade" /></Relationships>
</file>