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7de927ac1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廣播學英文　蘭陽師生迴響熱烈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仕鵬蘭陽校園報導】蘭陽校園自10月初起，每天中午由多元文化與語言學系負責英文廣播，試行月餘，獲得廣大迴響。發起人蘭陽校園主任室組員蘇鳳龍表示，語言系成立英文廣播團體，能凝聚全系向心力，提供蘭陽校園更好的語言學習環境。
</w:t>
          <w:br/>
          <w:t>廣播時間為每週一至週四中午12時10分開始，每次廣播節目5至10分鐘，由語言二同學輪流主持，每天設計不同主題，週一為國內外及學校新聞，週二則介紹最新最有趣的電影，週三幫大家預測本週星座運勢，週四則開放點歌，讓同學們藉此抒發心情。
</w:t>
          <w:br/>
          <w:t>　　現在，每到中午，廣播聲響起，位於校園各處的師生都會停下手邊的動作，並豎起耳朵仔細聆聽，尋找今天好玩的新聞及資訊，政經二高景瀚表示，英文廣播可以提升我們的英聽能力，若能增加更多時事新聞就更好了。</w:t>
          <w:br/>
        </w:r>
      </w:r>
    </w:p>
  </w:body>
</w:document>
</file>