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286adde953401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淡江之聲15週年囉！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慶萱淡水校園報導】淡江之聲與學校同慶！11月8日校慶當天正好也是淡江之聲15週年台慶，因此，配合校慶製播一系列特別節目「58呀比歡樂巴」，於本週一至週五（3至7日）晚間11時5分至20分播放，以脫口秀等形式介紹淡江的歷史、景點等，並在特別節目播出前後的「夜貓DJ秀」中，接受聽眾點歌，用音樂一起歡慶淡江及電台生日快樂！詳情請上網站http://votk.tku.edu.tw查詢。</w:t>
          <w:br/>
        </w:r>
      </w:r>
    </w:p>
  </w:body>
</w:document>
</file>