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b6e69a30d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管樂社室內音樂會 打擊表演俏皮獲好評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無懼入冬低溫，表演者努力的在台上吹奏樂器，釋放音樂的魅力。管樂社期中室內音樂會「打開音樂盒」，於19日在文錙音樂廳舉行，演奏18首曲子。
</w:t>
          <w:br/>
          <w:t>  無論是長笛高亢又清脆的聲音、豎笛淳厚飽滿的吟唱，或是讓人微醺般地薩克斯風，甚至是聲響厚實，又充滿力量的銅管樂器，及節奏明快的打擊樂，各個樂手無不沈浸在音樂裡，隨節拍搖擺。
</w:t>
          <w:br/>
          <w:t>  屢獲好評的「身體語言」打擊表演也再次登場，樂手們雙手擊掌，拍打身體，配合俏皮的手勢和腳步，加上keroro軍曹的聲音「kero~kero」，獲得滿堂喝彩，還有人抱頭爆笑不已。最後由銅管重奏以及小號重奏劃上完美的句點，資傳二邱繼財分享︰「整場聽下來，最喜歡銅管重奏表演的＜魔法公主＞！」 （文�翁浩原、攝影�劉瀚之）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2823e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36b87957-f6c1-42bc-b6a9-f41a82d50222.jpg"/>
                      <pic:cNvPicPr/>
                    </pic:nvPicPr>
                    <pic:blipFill>
                      <a:blip xmlns:r="http://schemas.openxmlformats.org/officeDocument/2006/relationships" r:embed="R508c3a7646ce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8c3a7646ce4890" /></Relationships>
</file>