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2eefdf54e147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“EGG ROLL FESTIVAL” KICKED OFF TO CELEBRATE TKU’S 58TH BIRTHDAY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annual “Egg Roll Festival” organized by the Student Association was held on November 1 at University Commons and Poster Street in Tamsui campus to celebrate the university’s 58th birthday.  
</w:t>
          <w:br/>
          <w:t>
</w:t>
          <w:br/>
          <w:t>Seven kinds of fun and interesting activities were staged in the festival, inviting TKU students to take part in. Those who had passed any of the seven activities would be given a special coupon in exchange for delicious egg roles and ice creams. “I am having a great time after I have cleared six of the seven activities and won myself delicious egg roles and ice creams,” said Chang Shu-ting, a sophomore of the Department of Global Politics and Economics. Festival visitors could also find foreign delicacies, including Malaysian and Korean cuisines to be sold in the “Egg Roll Festival,” an even more interesting experience for all TKU students.    
</w:t>
          <w:br/>
          <w:t>
</w:t>
          <w:br/>
          <w:t>Also, the parade led by “Eggy,” the mascot of the “Egg Roll Festival” was also widely popular among the festival-goers. The parade kicked off around noon at the Poster Street when Eggy led members of the Student Association to take pictures with fair-visitors while at the same time giving away colorful balloons as well as cookies and candies. The delicately-made wooden gate which was staged at the entrance of the Poster Street was another attraction of the fair which had attracted many students to take picture with. 
</w:t>
          <w:br/>
          <w:t>
</w:t>
          <w:br/>
          <w:t>Another major attraction of the festival was an activity that allows visitors to win cotton candies. Those people who speak out loud “Happy birthday, Tamkang” will be given the chance to throw a dice to win cotton candies. Other performances were also staged in the festival including the magic tricks performed by TKU Magic Club members. Some pop bands and entertainers also performed on the stage, attracting thousands of TKU students to participate the festival.
</w:t>
          <w:br/>
          <w:t>
</w:t>
          <w:br/>
          <w:t>Meanwhile, a one-week-event, “Share your love during the Egg Roll Festival” was also held in the TKU. The organizer of the event had prepared a limited 250 egg rolls per day and putting them into test tubes for sell. The novel products were extremely popular and immediately sold out. Many students bought it as “all pass” token. The organizer, with the outfits of Angel or Goblin, would also help students to send “egg roll tubes” during the 10-minute break to the person he or she loves to share the power of love. (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75c0f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1/m\b1a30cd4-7026-4616-a8c1-b34ac5303480.jpg"/>
                      <pic:cNvPicPr/>
                    </pic:nvPicPr>
                    <pic:blipFill>
                      <a:blip xmlns:r="http://schemas.openxmlformats.org/officeDocument/2006/relationships" r:embed="R7220282cef854ea1"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20282cef854ea1" /></Relationships>
</file>