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599090607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人性變革展 今起舉辦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本校與台灣創價學會主辦，文錙藝術中心承辦的「人性變革展」，即日起至週五（5日）上午9時至晚上6時在商管展示廳舉行，今天（1日）上午11時將舉辦開幕式，邀請校長張家宜致詞，並頒發感謝狀給台灣創價學會，該學會也由副理事長陳蓁蓁代表致贈百餘本書籍給本校。
</w:t>
          <w:br/>
          <w:t>此次展覽將展出19幅大型海報，以「人類安全」、「全球社會為和平所作的努力」等主題，探討戰爭、核武、軍備等，對於人類生命的威脅及下一代子孫環境的嚴重破壞，並表達「人性變革」的重要性，亦即惟有人心的改變，才是將世界推向和平的唯一道路。</w:t>
          <w:br/>
        </w:r>
      </w:r>
    </w:p>
  </w:body>
</w:document>
</file>