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b27dcd01ed4e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台北校園：雪梨歌劇院及無尾熊召喚您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精采又好玩的淡江大學寒假遊學團開始了！除了陽光假期的新南威爾斯大學遊學外，一定要看的雪梨歌劇院、無尾熊，還可享受異國的新年及澳洲國慶，豐富完整的遊學樂趣，千萬不要錯過。當然，假如您期待雪國風光，東京札幌滑雪團更不能錯過。要去迪士尼樂園享受童年，也要去東京鐵塔體驗101次求婚的夜景，更要去札幌雪祭，並立志成為滑雪高手！假如您不想錯過這樣的青春，一定要加入淡江大學遊學團，還可以折抵學分！請速洽(02)23216320分機38周秋儀小姐。（推廣教育中心）</w:t>
          <w:br/>
        </w:r>
      </w:r>
    </w:p>
  </w:body>
</w:document>
</file>