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82e8e07d444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資安訓練週五舉辦 主管充電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資訊中心將於本週五（12日）下午2時，在驚聲國際會議廳舉辦資訊安全教育訓練課程，邀請宏碁電腦公司資訊化管理中心副總經理張善政講授「資訊安全之防禦與案例分享」，以加強同仁對資訊安全的認知。資訊中心主任黃明達指出，此次依教育部規定辦理，訓練對象為校長、副校長、蘭陽校園主任，及各一級單位正、副主管，藉由防火牆架設等實際案例的討論，讓同仁對資安有更進一步的了解。</w:t>
          <w:br/>
        </w:r>
      </w:r>
    </w:p>
  </w:body>
</w:document>
</file>