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1a7ca09ceab4f3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735 期</w:t>
        </w:r>
      </w:r>
    </w:p>
    <w:p>
      <w:pPr>
        <w:jc w:val="center"/>
      </w:pPr>
      <w:r>
        <w:r>
          <w:rPr>
            <w:rFonts w:ascii="Segoe UI" w:hAnsi="Segoe UI" w:eastAsia="Segoe UI"/>
            <w:sz w:val="32"/>
            <w:color w:val="000000"/>
            <w:b/>
          </w:rPr>
          <w:t>淡水校園：戴萬欽任查理斯大學客座教授</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本校國際事務副校長戴萬欽，日前應蔣經國基金會捷克分會邀請，赴捷克姊妺校查理斯大學擔任客座教授，密集授課五天，講授「台灣之歷史與當前問題」。
</w:t>
          <w:br/>
          <w:t>  戴萬欽在捷克期間，曾拜會查理斯大學國際事務副校長史克哈與國交處主任哈拉斯克拉及漢學家羅莫娃，洽談兩校進一步合作事宜。並與本校交換生國貿系吳霽儒同學餐敘。另我國駐捷克代表劉志攻博士也設宴招待，並由查理斯大學國際關係學系主任威古開陪同。（國際研究學院）</w:t>
          <w:br/>
        </w:r>
      </w:r>
    </w:p>
  </w:body>
</w:document>
</file>