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e26f58bea48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留學傳真：留美初體驗 感受活生生的歷史教材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美國天普大學3+2雙學位留學生 化學四陳俊元
</w:t>
          <w:br/>
          <w:t>今年3月，我正準備到實驗室做實驗，一手拿早餐，一手拿背包，夾在胳膊上的淡江時報告訴我這個好消息─學校和天普大學合作3+2雙學位制，可以從本校大三生直接躍升為天普大學的研究生，我好奇地一一詢問後，決心試試。5月中旬，令人振奮的一刻到來，我得知自己「錄取了」！
</w:t>
          <w:br/>
          <w:t>  8月5日離開台灣，來到美麗的城市─費城，開始了我的美國留學之旅。安頓好了一切，接著便展開2週的入學訓練，學習如何在美國、天普大學生存！美國，這個大部份人的留學夢想天堂，竟然就在我的腳下，我興奮而且迫不及待的想要認識他，所以趕在開學前三天，和朋友跑到紐約、華盛頓DC、亞特藍提司等2至3小時才能到達的地方，囫圇吞棗的走過一遍。對我而言，一切都是那麼新鮮、那麼有趣，自信的告訴自己，「就從這裡開展我人生的另一旅程吧！」
</w:t>
          <w:br/>
          <w:t>  9月2日正式開學，天普大學有一百多個系所，學生也非常多元，來自世界各國，分散在各個學院與5個校區內。研究所的課程非常充實，每次上一、兩小時的課，需要花至少2倍以上的時間消化吸收。上課方式很多元，必須主動發問學習，不然你一定是在後面追的那位。與教師的談話與拜訪都有一番學問，務必事先預約，突然造訪可能因此打擾到老師，讓他有被冒犯的感覺；老師也可能很忙，當下沒有時間回答問題。醫學學院給予我高等學術空間，專業的訓練，當然囉！期考也非常慎重，考試內容非常的「豐富」、「嚴謹」。每天花時間讀書這是毋庸置疑的，甚至還得花很多額外的時間和教授、同學研究、學習。想把週末時間完全貢獻在娛樂上，幾乎是不可能的！
</w:t>
          <w:br/>
          <w:t>  10月30日美國職棒費城人隊（Philies）贏了MLB世界大賽，不再只是透過電視狂high，而是實實在在地感受當地驚人的狂熱。還記得當時是台灣時間上午9時59分，我在電腦中心發憤，突然聽到學生們吼的吼、尖叫的尖叫，還有人開香檳慶祝，不少朋友加入群眾，遊街到市中心去，那種瘋狂的舉動，真讓我見識到了。
</w:t>
          <w:br/>
          <w:t>  人在美國，要適應的除了語言還有生活方式；食衣住行育樂，都垂手可得，但需要熟人引薦，才能找到好門路。在台灣的生活必需品，這裡幾乎都看得到，不過有些品質不佳，需多留意。至於與美國人交友，需要多懂些俚語及慣用語，正所謂&amp;quot;Do as the American do&amp;quot;，只要表示友善及禮貌，與人熟識不會太難，天氣、運動項目是談話最好的切入點。美國人非常的自由開放，個人主義很強，有些人喜歡把音樂開得超大聲，穿著也異樣突出，有時不習慣他們這樣的「獨立」性格，但也常常享受被尊重的感覺。
</w:t>
          <w:br/>
          <w:t>  此外，校園內有許多學生福利，社團活動、節期party、免費或廉價的音樂會、電影等等，幾乎天天都有！讓我受惠最多的是用學生證購物不需要加7％的稅，以及每場活動都有免費的美食。
</w:t>
          <w:br/>
          <w:t>  漫步在校園內，到處可見三兩好友坐在草皮上讀書、野餐、翻滾、談天說地，旁邊還有不怕生的鴿子、松鼠跳呀跳的；穿梭在校園建築內，常見學生舒服地依偎在柔軟的沙發上讀書、進食、打盹等。我也曾忙裡偷閒坐臥在草地上，和煦的陽光使得草地格外的翠綠、新鮮，我懷疑，在台灣時，為什麼不曾注意到陽光和草地的舒適。
</w:t>
          <w:br/>
          <w:t>  費城（Philadelphia, City of Brotherly love）有美國誕生之地之稱，是一個迷人的文化古城，獨立宣言與美國憲法都是在費城市的獨立廳（Independence Hall）起草與簽署的。第一次到美國，很幸運的就住在東岸這文化重鎮，街道、建築都是活生生的歷史教材，歷史遺跡與生活相融，處處可以感覺的到，至於生活在這裡真正的感覺是什麼，等你自己來體會吧。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853440"/>
              <wp:effectExtent l="0" t="0" r="0" b="0"/>
              <wp:docPr id="1" name="IMG_68ac6f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7/m\0988715b-11b2-4f96-ad8e-1ceebf0f9674.jpg"/>
                      <pic:cNvPicPr/>
                    </pic:nvPicPr>
                    <pic:blipFill>
                      <a:blip xmlns:r="http://schemas.openxmlformats.org/officeDocument/2006/relationships" r:embed="R765ffcff25fa4d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853440"/>
              <wp:effectExtent l="0" t="0" r="0" b="0"/>
              <wp:docPr id="1" name="IMG_a2a5bd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7/m\dcfc46f8-af91-42c3-8916-8218ed6238fb.jpg"/>
                      <pic:cNvPicPr/>
                    </pic:nvPicPr>
                    <pic:blipFill>
                      <a:blip xmlns:r="http://schemas.openxmlformats.org/officeDocument/2006/relationships" r:embed="R3abc3cab402f4c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5ffcff25fa4d28" /><Relationship Type="http://schemas.openxmlformats.org/officeDocument/2006/relationships/image" Target="/media/image2.bin" Id="R3abc3cab402f4cc4" /></Relationships>
</file>