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8644888ad4f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人物短波：郭岱宗新作不斷 教你學英文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英文系副教授郭岱宗新作不斷，日前與JP Morgan副總裁陳文信合撰，出版國內第一本關於財經英語專書《財經英文》，甫出版一個月便已銷售一空，上月再度出版《翻譯大師教你學發音：掌握訣竅，英文自然說得像母語！》，上市第一週，便躍居博客來網路書局搜尋排行榜前3名，她說：「要說一口流利的英文，除了正確發音外，連音及語調也相當重要，希望這本工具書，能夠幫讀者更快掌握訣竅。」（林怡彤）</w:t>
          <w:br/>
        </w:r>
      </w:r>
    </w:p>
  </w:body>
</w:document>
</file>